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jc w:val="center"/>
        <w:tblInd w:w="93" w:type="dxa"/>
        <w:tblLook w:val="04A0" w:firstRow="1" w:lastRow="0" w:firstColumn="1" w:lastColumn="0" w:noHBand="0" w:noVBand="1"/>
      </w:tblPr>
      <w:tblGrid>
        <w:gridCol w:w="869"/>
        <w:gridCol w:w="4510"/>
        <w:gridCol w:w="1856"/>
        <w:gridCol w:w="2478"/>
      </w:tblGrid>
      <w:tr w:rsidR="00092A31" w:rsidRPr="00092A31" w:rsidTr="00100868">
        <w:trPr>
          <w:trHeight w:val="315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92A31">
              <w:rPr>
                <w:rFonts w:ascii="Times New Roman" w:hAnsi="Times New Roman"/>
                <w:b/>
                <w:bCs/>
              </w:rPr>
              <w:t xml:space="preserve">  ПЛАН Р</w:t>
            </w:r>
            <w:r w:rsidR="00100868">
              <w:rPr>
                <w:rFonts w:ascii="Times New Roman" w:hAnsi="Times New Roman"/>
                <w:b/>
                <w:bCs/>
              </w:rPr>
              <w:t>АБОТ ООО  ЭК "Жилье-</w:t>
            </w:r>
            <w:proofErr w:type="gramStart"/>
            <w:r w:rsidR="00100868">
              <w:rPr>
                <w:rFonts w:ascii="Times New Roman" w:hAnsi="Times New Roman"/>
                <w:b/>
                <w:bCs/>
              </w:rPr>
              <w:t>XXI</w:t>
            </w:r>
            <w:proofErr w:type="gramEnd"/>
            <w:r w:rsidR="00100868">
              <w:rPr>
                <w:rFonts w:ascii="Times New Roman" w:hAnsi="Times New Roman"/>
                <w:b/>
                <w:bCs/>
              </w:rPr>
              <w:t>" на 2017</w:t>
            </w:r>
            <w:r w:rsidRPr="00092A31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092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ПО СОДЕРЖАНИЮ И ТЕКУЩЕМУ  РЕМОНТУ ОБЩЕГО ИМУЩЕСТВА  МНОГОКВАРТИРНОГО ДОМА</w:t>
            </w:r>
          </w:p>
        </w:tc>
      </w:tr>
      <w:tr w:rsidR="00092A31" w:rsidRPr="00092A31" w:rsidTr="00100868">
        <w:trPr>
          <w:trHeight w:val="180"/>
          <w:jc w:val="center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2A31" w:rsidRPr="00092A31" w:rsidTr="00100868">
        <w:trPr>
          <w:trHeight w:val="690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№ 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/п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Наименование работ (услуг)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Планируемая периодичность работ (услуг)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092A31" w:rsidRPr="00092A31" w:rsidTr="00100868">
        <w:trPr>
          <w:trHeight w:val="19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санитарному содержанию мест и помещений общего пользования, входящих в состав общего имущества многоквартирного дома: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вестибюля (</w:t>
            </w:r>
            <w:r w:rsidR="00092A31" w:rsidRPr="00092A31">
              <w:rPr>
                <w:rFonts w:ascii="Times New Roman" w:hAnsi="Times New Roman"/>
              </w:rPr>
              <w:t>мытье пола с моющими средствами, чистка ковриков)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уборка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этажей (в коридорах, у лифтов, в помещении мусоропровода)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стекол в вестибюле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Чистка остекления дверей на этажах, мытье дверей на этажах, мытье батарей отопления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переходных балконов (подметание, собирание мусора, влажная протирка металлического обрамления балконов)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лестницы ведущей на 1 этаж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маршей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выключателей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Влажная протирка лестничных перил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лестничных маршей и площадок, батарей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Влажная протирка ручек дверей в вестибюле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00868" w:rsidRPr="00092A31" w:rsidTr="00100868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Мытье крыльца перед входом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68" w:rsidRPr="00092A31" w:rsidRDefault="00100868" w:rsidP="0054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544460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Устранение засора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Вывоз и обезвреживание твёрдых бытовых отходов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Дезинфекция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уборке и благоустройству придомовой территории:</w:t>
            </w:r>
          </w:p>
        </w:tc>
      </w:tr>
      <w:tr w:rsidR="00092A31" w:rsidRPr="00092A31" w:rsidTr="00100868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1</w:t>
            </w:r>
            <w:r w:rsidR="00207A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92A31">
              <w:rPr>
                <w:rFonts w:ascii="Times New Roman" w:hAnsi="Times New Roman"/>
              </w:rPr>
              <w:t>колейности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свыше 5см. И обработка антигололедными реагентами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площадок под ТБО и КГМ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-с</w:t>
            </w:r>
            <w:proofErr w:type="gramEnd"/>
            <w:r w:rsidRPr="00092A31">
              <w:rPr>
                <w:rFonts w:ascii="Times New Roman" w:hAnsi="Times New Roman"/>
              </w:rPr>
              <w:t>уббота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крыльца и площадки перед входом в подъезд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понедельник </w:t>
            </w:r>
            <w:proofErr w:type="gramStart"/>
            <w:r w:rsidRPr="00092A31">
              <w:rPr>
                <w:rFonts w:ascii="Times New Roman" w:hAnsi="Times New Roman"/>
              </w:rPr>
              <w:t>-п</w:t>
            </w:r>
            <w:proofErr w:type="gramEnd"/>
            <w:r w:rsidRPr="00092A31">
              <w:rPr>
                <w:rFonts w:ascii="Times New Roman" w:hAnsi="Times New Roman"/>
              </w:rPr>
              <w:t>ятница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Подметание территории в дни без осадков с поливом (теплый период)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теплый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от мусора урн, установленных возле подъездов.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понедельник-пятница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0868">
              <w:rPr>
                <w:rFonts w:ascii="Times New Roman" w:hAnsi="Times New Roman"/>
                <w:color w:val="000000"/>
              </w:rPr>
              <w:t>В праздничные дни по отдельному графику</w:t>
            </w:r>
            <w:r w:rsidR="00092A31"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Уборка мусора с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 в теплый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Поливка газонов, зеленых насаждений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Выкашивание газонов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 </w:t>
            </w:r>
            <w:r w:rsidRPr="00092A31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ливневой канализации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Очистка кровли от снега и наледи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зимний период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работ по благоустройству придомовой территории, посадка деревьев и кустарника, газонов, организация детских площадок и автостоянок.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весенне-летний период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Уборка дворов механизированной техникой.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круглогодично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элементов благоустройства и малых архитектурных форм.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отношении всех видов ФУНДАМЕНТОВ:</w:t>
            </w:r>
          </w:p>
        </w:tc>
      </w:tr>
      <w:tr w:rsidR="00092A31" w:rsidRPr="00092A31" w:rsidTr="00207A0C">
        <w:trPr>
          <w:trHeight w:val="5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поражения гнилью и частичного разрушения деревянного основания в домах со столбчатыми или свайными деревянными фундаментами.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8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7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зданиях с ПОДВАЛАМИ: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</w:t>
            </w:r>
            <w:r w:rsidRPr="00092A31">
              <w:rPr>
                <w:rFonts w:ascii="Times New Roman" w:hAnsi="Times New Roman"/>
              </w:rPr>
              <w:lastRenderedPageBreak/>
              <w:t>загрязнение и загромождение таких помещений, а также мер, обеспечивающих их вентиляцию в соответствии с проектными требованиями.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92A31">
              <w:rPr>
                <w:rFonts w:ascii="Times New Roman" w:hAnsi="Times New Roman"/>
              </w:rPr>
              <w:t>Контроль за</w:t>
            </w:r>
            <w:proofErr w:type="gramEnd"/>
            <w:r w:rsidRPr="00092A31">
              <w:rPr>
                <w:rFonts w:ascii="Times New Roman" w:hAnsi="Times New Roman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8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092A31" w:rsidRPr="00092A31" w:rsidTr="00100868">
        <w:trPr>
          <w:trHeight w:val="8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  <w:r w:rsidR="00207A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8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207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4</w:t>
            </w:r>
            <w:r w:rsidR="00207A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0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кровли на отсутствие протечек.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</w:t>
            </w:r>
            <w:proofErr w:type="spellStart"/>
            <w:r w:rsidRPr="00092A31">
              <w:rPr>
                <w:rFonts w:ascii="Times New Roman" w:hAnsi="Times New Roman"/>
              </w:rPr>
              <w:t>молниезащитных</w:t>
            </w:r>
            <w:proofErr w:type="spellEnd"/>
            <w:r w:rsidRPr="00092A31">
              <w:rPr>
                <w:rFonts w:ascii="Times New Roman" w:hAnsi="Times New Roman"/>
              </w:rPr>
              <w:t xml:space="preserve"> устройств, заземления мачт и другого оборудования, расположенного на крыше.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10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</w:t>
            </w:r>
            <w:r w:rsidRPr="00092A31">
              <w:rPr>
                <w:rFonts w:ascii="Times New Roman" w:hAnsi="Times New Roman"/>
              </w:rPr>
              <w:lastRenderedPageBreak/>
              <w:t>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092A31">
              <w:rPr>
                <w:rFonts w:ascii="Times New Roman" w:hAnsi="Times New Roman"/>
              </w:rPr>
              <w:t>опирания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 железобетонных коробов и других элементов на эксплуатируемых крышах.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1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Визуальный осмотр фасадов, </w:t>
            </w:r>
            <w:proofErr w:type="spellStart"/>
            <w:r w:rsidRPr="00092A31">
              <w:rPr>
                <w:rFonts w:ascii="Times New Roman" w:hAnsi="Times New Roman"/>
              </w:rPr>
              <w:t>отмосток</w:t>
            </w:r>
            <w:proofErr w:type="spellEnd"/>
            <w:r w:rsidRPr="00092A31">
              <w:rPr>
                <w:rFonts w:ascii="Times New Roman" w:hAnsi="Times New Roman"/>
              </w:rPr>
              <w:t>, тротуаров и дорожного покрытия</w:t>
            </w:r>
            <w:proofErr w:type="gramStart"/>
            <w:r w:rsidRPr="00092A31">
              <w:rPr>
                <w:rFonts w:ascii="Times New Roman" w:hAnsi="Times New Roman"/>
              </w:rPr>
              <w:t>.</w:t>
            </w:r>
            <w:proofErr w:type="gramEnd"/>
            <w:r w:rsidRPr="00092A31">
              <w:rPr>
                <w:rFonts w:ascii="Times New Roman" w:hAnsi="Times New Roman"/>
              </w:rPr>
              <w:t xml:space="preserve"> (</w:t>
            </w:r>
            <w:proofErr w:type="gramStart"/>
            <w:r w:rsidRPr="00092A31">
              <w:rPr>
                <w:rFonts w:ascii="Times New Roman" w:hAnsi="Times New Roman"/>
              </w:rPr>
              <w:t>п</w:t>
            </w:r>
            <w:proofErr w:type="gramEnd"/>
            <w:r w:rsidRPr="00092A31">
              <w:rPr>
                <w:rFonts w:ascii="Times New Roman" w:hAnsi="Times New Roman"/>
              </w:rPr>
              <w:t>ри необходимости - ремонт).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5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92A31">
              <w:rPr>
                <w:rFonts w:ascii="Times New Roman" w:hAnsi="Times New Roman"/>
              </w:rPr>
              <w:t>сплошности</w:t>
            </w:r>
            <w:proofErr w:type="spellEnd"/>
            <w:r w:rsidRPr="00092A31">
              <w:rPr>
                <w:rFonts w:ascii="Times New Roman" w:hAnsi="Times New Roman"/>
              </w:rPr>
              <w:t xml:space="preserve"> и герметичности наружных водостоков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5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092A31" w:rsidRPr="00092A31" w:rsidTr="00207A0C">
        <w:trPr>
          <w:trHeight w:val="8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</w:t>
            </w:r>
            <w:r w:rsidRPr="00092A31">
              <w:rPr>
                <w:rFonts w:ascii="Times New Roman" w:hAnsi="Times New Roman"/>
              </w:rPr>
              <w:lastRenderedPageBreak/>
              <w:t>установки санитарно-технических приборов и прохождения различных трубопроводов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3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092A31" w:rsidRPr="00092A31" w:rsidTr="00207A0C">
        <w:trPr>
          <w:trHeight w:val="8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По мере </w:t>
            </w:r>
            <w:proofErr w:type="gramStart"/>
            <w:r w:rsidRPr="00092A31">
              <w:rPr>
                <w:rFonts w:ascii="Times New Roman" w:hAnsi="Times New Roman"/>
              </w:rPr>
              <w:t>выявлении</w:t>
            </w:r>
            <w:proofErr w:type="gram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многоквартирных домов:</w:t>
            </w:r>
          </w:p>
        </w:tc>
      </w:tr>
      <w:tr w:rsidR="00092A31" w:rsidRPr="00092A31" w:rsidTr="00100868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состояния, выявление и устранение причин недопустимых вибраций и шума при работе вентиляционной установки.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утепления теплых чердаков, плотности закрытия входов на них.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Устранение </w:t>
            </w:r>
            <w:proofErr w:type="spellStart"/>
            <w:r w:rsidRPr="00092A31">
              <w:rPr>
                <w:rFonts w:ascii="Times New Roman" w:hAnsi="Times New Roman"/>
              </w:rPr>
              <w:t>неплотностей</w:t>
            </w:r>
            <w:proofErr w:type="spellEnd"/>
            <w:r w:rsidRPr="00092A31">
              <w:rPr>
                <w:rFonts w:ascii="Times New Roman" w:hAnsi="Times New Roman"/>
              </w:rPr>
              <w:t xml:space="preserve"> в вентиляционных каналах и шахтах, устранение засоров в каналах, устранение неисправностей шиберов и дроссел</w:t>
            </w:r>
            <w:proofErr w:type="gramStart"/>
            <w:r w:rsidRPr="00092A31">
              <w:rPr>
                <w:rFonts w:ascii="Times New Roman" w:hAnsi="Times New Roman"/>
              </w:rPr>
              <w:t>ь-</w:t>
            </w:r>
            <w:proofErr w:type="gramEnd"/>
            <w:r w:rsidRPr="00092A31">
              <w:rPr>
                <w:rFonts w:ascii="Times New Roman" w:hAnsi="Times New Roman"/>
              </w:rPr>
              <w:t xml:space="preserve"> 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Сезонное открытие и закрытие калорифера со стороны подвода воздуха.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  <w:b/>
                <w:bCs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  <w:b/>
                <w:bCs/>
              </w:rPr>
              <w:t xml:space="preserve"> в многоквартирных домах: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Профилактика и обслуживание ИТП, обслуживание и наладка КИП и 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тепломеханической части ИТП.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конец-начало отопительного сезона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Ремонт автоматики безопасности.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при необходимости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Промывка и </w:t>
            </w:r>
            <w:proofErr w:type="spellStart"/>
            <w:r w:rsidRPr="00092A31">
              <w:rPr>
                <w:rFonts w:ascii="Times New Roman" w:hAnsi="Times New Roman"/>
              </w:rPr>
              <w:t>опрессовка</w:t>
            </w:r>
            <w:proofErr w:type="spellEnd"/>
            <w:r w:rsidRPr="00092A31">
              <w:rPr>
                <w:rFonts w:ascii="Times New Roman" w:hAnsi="Times New Roman"/>
              </w:rPr>
              <w:t xml:space="preserve"> системы отопления. ИТП, сдача готовности ИТП тепловой инспекции.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 2017</w:t>
            </w:r>
            <w:r w:rsidR="00092A31"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водоподкачках</w:t>
            </w:r>
            <w:proofErr w:type="spellEnd"/>
            <w:r w:rsidRPr="00092A31">
              <w:rPr>
                <w:rFonts w:ascii="Times New Roman" w:hAnsi="Times New Roman"/>
              </w:rPr>
              <w:t xml:space="preserve">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092A31">
              <w:rPr>
                <w:rFonts w:ascii="Times New Roman" w:hAnsi="Times New Roman"/>
              </w:rPr>
              <w:t>водоподкачек</w:t>
            </w:r>
            <w:proofErr w:type="spellEnd"/>
            <w:r w:rsidRPr="00092A31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подготовке к отопительному сезону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После отопительного сезона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7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43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427035" w:rsidP="00B50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герметичности труб</w:t>
            </w:r>
            <w:r w:rsidR="00092A31" w:rsidRPr="00092A31">
              <w:rPr>
                <w:rFonts w:ascii="Times New Roman" w:hAnsi="Times New Roman"/>
              </w:rPr>
              <w:t>. Ведение журнала обходов.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состояния инженерных сетей, проверка запорной арматуры, ревизий, канализационных лотков, вводных автоматов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97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неисправных контрольно-измерительных приборов (манометров, термометров и т.п.).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5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систем водоснабжения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1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Подготовка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100868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 2017</w:t>
            </w:r>
            <w:r w:rsidR="00092A31"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3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Отключение и пуск тепла.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 апрель-октябрь 201</w:t>
            </w:r>
            <w:r w:rsidR="00100868">
              <w:rPr>
                <w:rFonts w:ascii="Times New Roman" w:hAnsi="Times New Roman"/>
              </w:rPr>
              <w:t>7</w:t>
            </w:r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100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согласно график</w:t>
            </w:r>
            <w:r w:rsidR="00100868">
              <w:rPr>
                <w:rFonts w:ascii="Times New Roman" w:hAnsi="Times New Roman"/>
              </w:rPr>
              <w:t>у</w:t>
            </w:r>
            <w:r w:rsidRPr="00092A31">
              <w:rPr>
                <w:rFonts w:ascii="Times New Roman" w:hAnsi="Times New Roman"/>
              </w:rPr>
              <w:t xml:space="preserve"> отопления</w:t>
            </w:r>
          </w:p>
        </w:tc>
      </w:tr>
      <w:tr w:rsidR="00092A31" w:rsidRPr="00092A31" w:rsidTr="00207A0C">
        <w:trPr>
          <w:trHeight w:val="42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Проверка исправности и работоспособности оборудования, выполнение наладочных и ремонтных работ системы теплоснабжения в многоквартирных домах.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Гидравлические и тепловые испытания оборудования системы теплоснабжения.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накипно</w:t>
            </w:r>
            <w:proofErr w:type="spellEnd"/>
            <w:r w:rsidRPr="00092A31">
              <w:rPr>
                <w:rFonts w:ascii="Times New Roman" w:hAnsi="Times New Roman"/>
              </w:rPr>
              <w:t>-коррозионных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8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Проведение пробных пусконаладочных работ (пробные топки).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Удаление воздуха из системы отопления.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0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92A31">
              <w:rPr>
                <w:rFonts w:ascii="Times New Roman" w:hAnsi="Times New Roman"/>
              </w:rPr>
              <w:t>накипн</w:t>
            </w:r>
            <w:proofErr w:type="gramStart"/>
            <w:r w:rsidRPr="00092A31">
              <w:rPr>
                <w:rFonts w:ascii="Times New Roman" w:hAnsi="Times New Roman"/>
              </w:rPr>
              <w:t>о</w:t>
            </w:r>
            <w:proofErr w:type="spellEnd"/>
            <w:r w:rsidRPr="00092A31">
              <w:rPr>
                <w:rFonts w:ascii="Times New Roman" w:hAnsi="Times New Roman"/>
              </w:rPr>
              <w:t>-</w:t>
            </w:r>
            <w:proofErr w:type="gramEnd"/>
            <w:r w:rsidRPr="00092A31">
              <w:rPr>
                <w:rFonts w:ascii="Times New Roman" w:hAnsi="Times New Roman"/>
              </w:rPr>
              <w:t xml:space="preserve"> коррозионных отложений.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5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Ремонт </w:t>
            </w:r>
            <w:proofErr w:type="spellStart"/>
            <w:r w:rsidRPr="00092A31">
              <w:rPr>
                <w:rFonts w:ascii="Times New Roman" w:hAnsi="Times New Roman"/>
              </w:rPr>
              <w:t>внутридворового</w:t>
            </w:r>
            <w:proofErr w:type="spellEnd"/>
            <w:r w:rsidRPr="00092A31">
              <w:rPr>
                <w:rFonts w:ascii="Times New Roman" w:hAnsi="Times New Roman"/>
              </w:rPr>
              <w:t xml:space="preserve"> освещения.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ревизии и осмотр электрических и осветительных приборов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6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заземления оболочки </w:t>
            </w:r>
            <w:proofErr w:type="spellStart"/>
            <w:r w:rsidRPr="00092A31">
              <w:rPr>
                <w:rFonts w:ascii="Times New Roman" w:hAnsi="Times New Roman"/>
              </w:rPr>
              <w:t>электрокабеля</w:t>
            </w:r>
            <w:proofErr w:type="spellEnd"/>
            <w:r w:rsidRPr="00092A31">
              <w:rPr>
                <w:rFonts w:ascii="Times New Roman" w:hAnsi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Проверка и обеспечение работоспособности </w:t>
            </w:r>
            <w:r w:rsidRPr="00092A31">
              <w:rPr>
                <w:rFonts w:ascii="Times New Roman" w:hAnsi="Times New Roman"/>
              </w:rPr>
              <w:lastRenderedPageBreak/>
              <w:t>устройств защитного отключения.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lastRenderedPageBreak/>
              <w:t>1 раз в месяц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092A31">
              <w:rPr>
                <w:rFonts w:ascii="Times New Roman" w:hAnsi="Times New Roman"/>
              </w:rPr>
              <w:t>дымоудаления</w:t>
            </w:r>
            <w:proofErr w:type="spellEnd"/>
            <w:r w:rsidRPr="00092A31">
              <w:rPr>
                <w:rFonts w:ascii="Times New Roman" w:hAnsi="Times New Roman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092A31">
              <w:rPr>
                <w:rFonts w:ascii="Times New Roman" w:hAnsi="Times New Roman"/>
              </w:rPr>
              <w:t>молниезащиты</w:t>
            </w:r>
            <w:proofErr w:type="spellEnd"/>
            <w:r w:rsidRPr="00092A31">
              <w:rPr>
                <w:rFonts w:ascii="Times New Roman" w:hAnsi="Times New Roman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9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мере выявления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19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Работы, выполняемые в целях надлежащего содержания и ремонта лифтов в многоквартирном доме:</w:t>
            </w: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7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осмотров, технического обслуживания и ремонт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</w:t>
            </w:r>
            <w:r>
              <w:rPr>
                <w:rFonts w:ascii="Times New Roman" w:hAnsi="Times New Roman"/>
              </w:rPr>
              <w:t>т</w:t>
            </w:r>
            <w:r w:rsidRPr="00092A31">
              <w:rPr>
                <w:rFonts w:ascii="Times New Roman" w:hAnsi="Times New Roman"/>
              </w:rPr>
              <w:t>вии с нормативными требованиями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4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проведения аварийного обслуживания лифта (лифтов).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Проведения технического освидетельствования лифтов и страхование лифтов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тех. паспортами</w:t>
            </w:r>
          </w:p>
        </w:tc>
      </w:tr>
      <w:tr w:rsidR="00092A31" w:rsidRPr="00092A31" w:rsidTr="00100868">
        <w:trPr>
          <w:trHeight w:val="17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2A31" w:rsidRPr="00092A31" w:rsidTr="00100868">
        <w:trPr>
          <w:trHeight w:val="240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Работы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 xml:space="preserve"> выполненные в целях надлежащего содержания слаботочных сетей, систем ограниченного до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ступа и систем пожарной безопас</w:t>
            </w:r>
            <w:r w:rsidRPr="00092A31">
              <w:rPr>
                <w:rFonts w:ascii="Times New Roman" w:hAnsi="Times New Roman"/>
                <w:b/>
                <w:bCs/>
                <w:color w:val="000000"/>
              </w:rPr>
              <w:t>ности</w:t>
            </w:r>
          </w:p>
        </w:tc>
      </w:tr>
      <w:tr w:rsidR="00092A31" w:rsidRPr="00092A31" w:rsidTr="00207A0C">
        <w:trPr>
          <w:trHeight w:val="30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Обслуживание домофонов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В соответствии с графиком по обслуживанию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A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91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92A31">
              <w:rPr>
                <w:rFonts w:ascii="Times New Roman" w:hAnsi="Times New Roman"/>
              </w:rPr>
              <w:t>дств пр</w:t>
            </w:r>
            <w:proofErr w:type="gramEnd"/>
            <w:r w:rsidRPr="00092A31">
              <w:rPr>
                <w:rFonts w:ascii="Times New Roman" w:hAnsi="Times New Roman"/>
              </w:rPr>
              <w:t xml:space="preserve">отивопожарной защиты, </w:t>
            </w:r>
            <w:proofErr w:type="spellStart"/>
            <w:r w:rsidRPr="00092A31">
              <w:rPr>
                <w:rFonts w:ascii="Times New Roman" w:hAnsi="Times New Roman"/>
              </w:rPr>
              <w:t>противодымной</w:t>
            </w:r>
            <w:proofErr w:type="spellEnd"/>
            <w:r w:rsidRPr="00092A31">
              <w:rPr>
                <w:rFonts w:ascii="Times New Roman" w:hAnsi="Times New Roman"/>
              </w:rPr>
              <w:t xml:space="preserve"> защиты: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нормативными документами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4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Работы по обслуживанию  приборов учета коммунальных ресурсов.</w:t>
            </w:r>
          </w:p>
        </w:tc>
      </w:tr>
      <w:tr w:rsidR="00092A31" w:rsidRPr="00092A31" w:rsidTr="00207A0C">
        <w:trPr>
          <w:trHeight w:val="46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Контрольные снятия показаний общедомовых приборов учета, предоставление отчетов в </w:t>
            </w:r>
            <w:proofErr w:type="spellStart"/>
            <w:r w:rsidRPr="00092A31">
              <w:rPr>
                <w:rFonts w:ascii="Times New Roman" w:hAnsi="Times New Roman"/>
              </w:rPr>
              <w:t>ресурсоснабжающие</w:t>
            </w:r>
            <w:proofErr w:type="spellEnd"/>
            <w:r w:rsidRPr="00092A31">
              <w:rPr>
                <w:rFonts w:ascii="Times New Roman" w:hAnsi="Times New Roman"/>
              </w:rPr>
              <w:t xml:space="preserve"> организации.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и поверка общедомовых приборов учета.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тех. требованиями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Контрольные снятия показаний квартирных приборов учета, проверка целостности пломб.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100868">
        <w:trPr>
          <w:trHeight w:val="22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lastRenderedPageBreak/>
              <w:t xml:space="preserve"> Работы по управлению общего имущества в многоквартирном доме 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Услуги управления МКД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1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Выполнения заявок населения.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92A31" w:rsidRPr="00092A31" w:rsidTr="00207A0C">
        <w:trPr>
          <w:trHeight w:val="22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Организация регистрационного учета граждан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2A31">
              <w:rPr>
                <w:rFonts w:ascii="Times New Roman" w:hAnsi="Times New Roman"/>
              </w:rPr>
              <w:t>пн-пт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5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Техническое обслуживание видеонаблюдения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соответствии с требованиями технических регламентов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Прием граждан паспортисткой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Пн., ср., пт.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92A31" w:rsidRPr="00092A31" w:rsidTr="00207A0C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Сдача отчетов в Администрацию о готовности домов к отопительному сезону.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август</w:t>
            </w:r>
          </w:p>
        </w:tc>
      </w:tr>
      <w:tr w:rsidR="00092A31" w:rsidRPr="00092A31" w:rsidTr="00207A0C">
        <w:trPr>
          <w:trHeight w:val="6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Проведение мероприятий по энергосбережению и повышению энергетической эффективности, установка датчиков света в подъездах, проверка изоляции трубопроводов, установка доводчиков, проверка подъездного остекления</w:t>
            </w:r>
            <w:proofErr w:type="gramStart"/>
            <w:r w:rsidRPr="00092A3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8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Контроль застройщиков за соблюдением гарантийных обязательств.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гарантийного срока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207A0C">
        <w:trPr>
          <w:trHeight w:val="19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Установка информационных стендов, почтовых ящиков, урн.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6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 Заключение договоров с подрядными организациями.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в течени</w:t>
            </w:r>
            <w:proofErr w:type="gramStart"/>
            <w:r w:rsidRPr="00092A31">
              <w:rPr>
                <w:rFonts w:ascii="Times New Roman" w:hAnsi="Times New Roman"/>
              </w:rPr>
              <w:t>и</w:t>
            </w:r>
            <w:proofErr w:type="gramEnd"/>
            <w:r w:rsidRPr="00092A3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постоянно</w:t>
            </w:r>
          </w:p>
        </w:tc>
      </w:tr>
      <w:tr w:rsidR="00092A31" w:rsidRPr="00092A31" w:rsidTr="00207A0C">
        <w:trPr>
          <w:trHeight w:val="34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Закупка инвентаря и расходных материалов.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месяц, при необходимости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255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Проверка знаний и переаттестация персонала.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 </w:t>
            </w:r>
          </w:p>
        </w:tc>
      </w:tr>
      <w:tr w:rsidR="00092A31" w:rsidRPr="00092A31" w:rsidTr="00207A0C">
        <w:trPr>
          <w:trHeight w:val="33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 xml:space="preserve"> Организация контейнерных площадок.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при сдаче дома в эксплуатацию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до 1 сентября</w:t>
            </w:r>
          </w:p>
        </w:tc>
      </w:tr>
      <w:tr w:rsidR="00092A31" w:rsidRPr="00092A31" w:rsidTr="00100868">
        <w:trPr>
          <w:trHeight w:val="345"/>
          <w:jc w:val="center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92A31">
              <w:rPr>
                <w:rFonts w:ascii="Times New Roman" w:hAnsi="Times New Roman"/>
                <w:b/>
                <w:bCs/>
              </w:rPr>
              <w:t>Работы</w:t>
            </w:r>
            <w:proofErr w:type="gramEnd"/>
            <w:r w:rsidRPr="00092A31">
              <w:rPr>
                <w:rFonts w:ascii="Times New Roman" w:hAnsi="Times New Roman"/>
                <w:b/>
                <w:bCs/>
              </w:rPr>
              <w:t xml:space="preserve"> выполняемые в целях охраны общего имущества многоквартирных домов</w:t>
            </w:r>
          </w:p>
        </w:tc>
      </w:tr>
      <w:tr w:rsidR="00092A31" w:rsidRPr="00092A31" w:rsidTr="00100868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207A0C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bookmarkStart w:id="0" w:name="_GoBack"/>
            <w:bookmarkEnd w:id="0"/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Охрана прилегающей территории, подъездов и подземного паркинга.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31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A31" w:rsidRPr="00092A31" w:rsidRDefault="00092A31" w:rsidP="00B50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A31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092A31" w:rsidRDefault="00092A31" w:rsidP="00092A31"/>
    <w:p w:rsidR="00091FD1" w:rsidRDefault="00091FD1"/>
    <w:sectPr w:rsidR="00091FD1" w:rsidSect="00092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1"/>
    <w:rsid w:val="00091FD1"/>
    <w:rsid w:val="00092A31"/>
    <w:rsid w:val="00100868"/>
    <w:rsid w:val="00207A0C"/>
    <w:rsid w:val="00427035"/>
    <w:rsid w:val="00544460"/>
    <w:rsid w:val="006579EA"/>
    <w:rsid w:val="00B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Жилье</dc:creator>
  <cp:lastModifiedBy>Жилье</cp:lastModifiedBy>
  <cp:revision>3</cp:revision>
  <cp:lastPrinted>2016-10-11T06:45:00Z</cp:lastPrinted>
  <dcterms:created xsi:type="dcterms:W3CDTF">2017-01-19T06:54:00Z</dcterms:created>
  <dcterms:modified xsi:type="dcterms:W3CDTF">2017-01-24T06:32:00Z</dcterms:modified>
</cp:coreProperties>
</file>